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A5" w:rsidRPr="00BB0FA5" w:rsidRDefault="00BB0FA5" w:rsidP="00BB0F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568"/>
        <w:gridCol w:w="3395"/>
        <w:gridCol w:w="1977"/>
      </w:tblGrid>
      <w:tr w:rsidR="00BB0FA5" w:rsidRPr="00BB0FA5" w:rsidTr="00BB0FA5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#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Appeal</w:t>
            </w:r>
            <w:proofErr w:type="spellEnd"/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record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AC </w:t>
            </w:r>
            <w:proofErr w:type="spellStart"/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Review</w:t>
            </w:r>
            <w:proofErr w:type="spellEnd"/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AC </w:t>
            </w:r>
            <w:proofErr w:type="spellStart"/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Decision</w:t>
            </w:r>
            <w:proofErr w:type="spellEnd"/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BB0FA5" w:rsidRPr="00BB0FA5" w:rsidTr="00BB0FA5">
        <w:trPr>
          <w:trHeight w:val="7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Appeal against the declaration of consensus on   proposal Resource Transfer Policy   (AFPUB-2019-V4-003-DRAFT04)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The appeal is against the co-chairs’ decision made on Sep. 17, 2020, but received on Oct. 15, 2020. Which did not meet the two weeks limit to submit an appeal.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Appeal Set-aside, </w:t>
            </w:r>
          </w:p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Not accepted for further review due to appeal formalities not </w:t>
            </w: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val="en-US" w:eastAsia="fr-FR"/>
              </w:rPr>
              <w:t xml:space="preserve">properly </w:t>
            </w: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followed. </w:t>
            </w:r>
          </w:p>
        </w:tc>
      </w:tr>
      <w:tr w:rsidR="00BB0FA5" w:rsidRPr="00BB0FA5" w:rsidTr="00BB0FA5">
        <w:trPr>
          <w:trHeight w:val="1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Appeal against the consensus determination on   proposal AFPUB-2019-V4-003-DRAFT04   (Resource Transfer Policy)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Appeal accepted for review. </w:t>
            </w:r>
          </w:p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Chairs declare rough consensus and move the proposal to the last call period without sharing the final version of the proposal which is a procedural error violating section 3.4.3 of the CPM.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 xml:space="preserve">Appeal succeed, </w:t>
            </w: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 </w:t>
            </w:r>
          </w:p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This annulled the co-chairs decision announced related to this proposal. </w:t>
            </w:r>
          </w:p>
        </w:tc>
      </w:tr>
      <w:tr w:rsidR="00BB0FA5" w:rsidRPr="00BB0FA5" w:rsidTr="00BB0FA5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3 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Appeal against the confirmation of consensus declared by the Policy liaison team and the Board on the selection of PDWG   Co-Chairs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The appeal is not against a decision made by PDWG Co-Chairs.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Appeal Set-aside, </w:t>
            </w:r>
          </w:p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Not accepted for further review due to appeal formalities not </w:t>
            </w: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val="en-US" w:eastAsia="fr-FR"/>
              </w:rPr>
              <w:t xml:space="preserve">properly </w:t>
            </w: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followed. </w:t>
            </w:r>
          </w:p>
        </w:tc>
      </w:tr>
      <w:tr w:rsidR="00BB0FA5" w:rsidRPr="00BB0FA5" w:rsidTr="00BB0FA5">
        <w:trPr>
          <w:trHeight w:val="1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 Appeal against the confirmation of   consensus declared by the Co-Chairs on "ABUSE CONTACT UPDATE   POLICY"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1- The issue under appeal has not been discussed either with the PDWG Chairs or in the PDWG prior to the submission of this appeal. </w:t>
            </w:r>
          </w:p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2- The members who supported the appeal did not participate in the discussions on the policy.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Appeal Set-aside, </w:t>
            </w:r>
          </w:p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Not accepted for further review due to appeal formalities not </w:t>
            </w: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val="en-US" w:eastAsia="fr-FR"/>
              </w:rPr>
              <w:t xml:space="preserve">properly </w:t>
            </w: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followed. </w:t>
            </w:r>
          </w:p>
        </w:tc>
      </w:tr>
      <w:tr w:rsidR="00BB0FA5" w:rsidRPr="00BB0FA5" w:rsidTr="00BB0FA5">
        <w:trPr>
          <w:trHeight w:val="13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Appeal against the non-consensus determination   on the General Abuse Contact Policy -Draft 1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1- The issue under appeal has not been discussed either with the PDWG Chairs or in the PDWG prior to the submission of this appeal. </w:t>
            </w:r>
          </w:p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2- The members who supported the appeal did not participate in the discussions on the policy.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Appeal Set-aside, </w:t>
            </w:r>
          </w:p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Not accepted for further review due to appeal formalities not </w:t>
            </w: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val="en-US" w:eastAsia="fr-FR"/>
              </w:rPr>
              <w:t xml:space="preserve">properly </w:t>
            </w: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followed. </w:t>
            </w:r>
          </w:p>
        </w:tc>
      </w:tr>
      <w:tr w:rsidR="00BB0FA5" w:rsidRPr="00BB0FA5" w:rsidTr="00BB0FA5">
        <w:trPr>
          <w:trHeight w:val="10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Last Call - RPKI ROAs for Unallocated and   Unassigned AFRINIC Address Space AFPUB-2019-GEN-006-DRAFT03.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The appeal is against the co-chairs’ decision made on June 3rd, 2021, but received on July 22, 2021. </w:t>
            </w:r>
            <w:proofErr w:type="gramStart"/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Which did not meet the two weeks limit to submit an appeal.</w:t>
            </w:r>
            <w:proofErr w:type="gramEnd"/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Appeal Set-aside, </w:t>
            </w:r>
          </w:p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Not accepted for further review due to appeal formalities not </w:t>
            </w: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  <w:lang w:val="en-US" w:eastAsia="fr-FR"/>
              </w:rPr>
              <w:t xml:space="preserve">properly </w:t>
            </w: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followed. </w:t>
            </w:r>
          </w:p>
        </w:tc>
      </w:tr>
      <w:tr w:rsidR="00BB0FA5" w:rsidRPr="00BB0FA5" w:rsidTr="00BB0FA5">
        <w:trPr>
          <w:trHeight w:val="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7 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 xml:space="preserve"> Appeal against the consensus determination   of  "RPKI ROAS FOR UNALLOCATED AND UNASSIGNED AFRINIC ADDRESS SPACE"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ind w:left="20" w:firstLine="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Appellant claimed that many objections and concerns raised during the last call were not addressed</w:t>
            </w:r>
            <w:r w:rsidRPr="00BB0FA5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.  </w:t>
            </w:r>
          </w:p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The appeal committee realized that all objections and concerns raised were fairly addressed.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fr-FR"/>
              </w:rPr>
              <w:t>Appeal failed, </w:t>
            </w:r>
          </w:p>
          <w:p w:rsidR="00BB0FA5" w:rsidRPr="00BB0FA5" w:rsidRDefault="00BB0FA5" w:rsidP="00BB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BB0F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fr-FR"/>
              </w:rPr>
              <w:t>This confirms the co-chairs decision announced related to this proposal. </w:t>
            </w:r>
          </w:p>
        </w:tc>
      </w:tr>
    </w:tbl>
    <w:p w:rsidR="009666D7" w:rsidRPr="00BB0FA5" w:rsidRDefault="00B71E9A">
      <w:pPr>
        <w:rPr>
          <w:lang w:val="en-US"/>
        </w:rPr>
      </w:pPr>
    </w:p>
    <w:sectPr w:rsidR="009666D7" w:rsidRPr="00BB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5"/>
    <w:rsid w:val="008F7BD2"/>
    <w:rsid w:val="00B71E9A"/>
    <w:rsid w:val="00BB0FA5"/>
    <w:rsid w:val="00E000E1"/>
    <w:rsid w:val="00F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4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ansi030</dc:creator>
  <cp:lastModifiedBy>ansi030</cp:lastModifiedBy>
  <cp:revision>2</cp:revision>
  <dcterms:created xsi:type="dcterms:W3CDTF">2021-12-30T10:56:00Z</dcterms:created>
  <dcterms:modified xsi:type="dcterms:W3CDTF">2021-12-30T10:56:00Z</dcterms:modified>
</cp:coreProperties>
</file>