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744" w:rsidRDefault="009061EC">
      <w:r>
        <w:t xml:space="preserve">I am Benjamin from </w:t>
      </w:r>
      <w:r w:rsidR="00B1201D">
        <w:t>Number</w:t>
      </w:r>
      <w:r>
        <w:t xml:space="preserve"> resource society, currently running the number resource Kenyan remote office. We are kindly </w:t>
      </w:r>
      <w:r w:rsidR="00B1201D">
        <w:t>requesting</w:t>
      </w:r>
      <w:r>
        <w:t xml:space="preserve"> for your company membership with us.</w:t>
      </w:r>
    </w:p>
    <w:p w:rsidR="009061EC" w:rsidRDefault="009061EC"/>
    <w:p w:rsidR="009061EC" w:rsidRDefault="009061EC">
      <w:r>
        <w:t>The following are the agendas we are trying to push</w:t>
      </w:r>
    </w:p>
    <w:p w:rsidR="009061EC" w:rsidRDefault="009061EC" w:rsidP="009061EC">
      <w:pPr>
        <w:pStyle w:val="ListParagraph"/>
        <w:numPr>
          <w:ilvl w:val="0"/>
          <w:numId w:val="1"/>
        </w:numPr>
      </w:pPr>
      <w:r>
        <w:t xml:space="preserve">Inter transfer policy that will allow one as a member </w:t>
      </w:r>
      <w:r w:rsidR="00B1201D">
        <w:t>of AFRINIC</w:t>
      </w:r>
      <w:r>
        <w:t xml:space="preserve"> to be able to sell their resources to other RIR and to get value of their money. Policy allows </w:t>
      </w:r>
      <w:r w:rsidR="00B1201D">
        <w:t>organization</w:t>
      </w:r>
      <w:r>
        <w:t xml:space="preserve"> who have unused IP4 address space or ASN to request tr</w:t>
      </w:r>
      <w:r w:rsidR="00B1201D">
        <w:t xml:space="preserve">ansfer to a specific qualified </w:t>
      </w:r>
      <w:r>
        <w:t>recipient in another RIR</w:t>
      </w:r>
    </w:p>
    <w:p w:rsidR="009061EC" w:rsidRDefault="009061EC" w:rsidP="009061EC">
      <w:pPr>
        <w:pStyle w:val="ListParagraph"/>
        <w:numPr>
          <w:ilvl w:val="0"/>
          <w:numId w:val="1"/>
        </w:numPr>
      </w:pPr>
      <w:r>
        <w:t>Value for your asset value- of late value for IPs have been going high up to a new high at 36$ per IPv4 address and AFRINIC does not believe in selling of IPs thus one does not get value for their money</w:t>
      </w:r>
    </w:p>
    <w:p w:rsidR="009061EC" w:rsidRDefault="009061EC" w:rsidP="009061EC">
      <w:pPr>
        <w:pStyle w:val="ListParagraph"/>
        <w:numPr>
          <w:ilvl w:val="0"/>
          <w:numId w:val="1"/>
        </w:numPr>
      </w:pPr>
      <w:r>
        <w:t>A</w:t>
      </w:r>
      <w:r w:rsidR="00B1201D">
        <w:t xml:space="preserve">FRINIC does not sell IP address. They are shared public resource and are not for sale. Effective management of this resource is vital to maintain the ongoing health of the internet. If you obtain IP address from AFRINIC you will have the right to continue using those addresses provided that you use them in accordance with AFRINIC allocation and assignment policies and provided that your membership remains in good standing. The use of IP address is subject to membership fees being paid and renewed. </w:t>
      </w:r>
    </w:p>
    <w:p w:rsidR="0018609D" w:rsidRDefault="0018609D" w:rsidP="0018609D">
      <w:r>
        <w:t>Benefits of transfer policy</w:t>
      </w:r>
    </w:p>
    <w:p w:rsidR="0018609D" w:rsidRDefault="0018609D" w:rsidP="0018609D">
      <w:r>
        <w:t xml:space="preserve">Due to the current unstable situation of AFRINIC, passing a resource transfer policy is urgently needed to give the AFRINIC resource members the option of not risking their </w:t>
      </w:r>
      <w:bookmarkStart w:id="0" w:name="_GoBack"/>
      <w:bookmarkEnd w:id="0"/>
      <w:r w:rsidR="007F0EF4">
        <w:t>businesses and</w:t>
      </w:r>
      <w:r>
        <w:t xml:space="preserve"> the connectivity of their users. Members should be allowed to transfer away from the risks that AFRINIC is putting them through. The resource transfer policy AFPUB-2019-V4-003-DRAFT04 has reached the community consensus and should be ratified by AFRINIC board so as to serve the interests of the resource members.</w:t>
      </w:r>
    </w:p>
    <w:p w:rsidR="0018609D" w:rsidRDefault="0018609D" w:rsidP="0018609D"/>
    <w:p w:rsidR="0018609D" w:rsidRDefault="0018609D" w:rsidP="0018609D">
      <w:r>
        <w:t>The following is a list of questions that you may need to consider</w:t>
      </w:r>
    </w:p>
    <w:p w:rsidR="0018609D" w:rsidRDefault="0018609D" w:rsidP="0018609D">
      <w:pPr>
        <w:pStyle w:val="ListParagraph"/>
        <w:numPr>
          <w:ilvl w:val="0"/>
          <w:numId w:val="2"/>
        </w:numPr>
      </w:pPr>
      <w:r>
        <w:t>What will happen if AFRINIC loses the lawsuit and finds itself in 50 million USD in debt</w:t>
      </w:r>
    </w:p>
    <w:p w:rsidR="0018609D" w:rsidRDefault="0018609D" w:rsidP="0018609D">
      <w:pPr>
        <w:pStyle w:val="ListParagraph"/>
        <w:numPr>
          <w:ilvl w:val="0"/>
          <w:numId w:val="2"/>
        </w:numPr>
      </w:pPr>
      <w:r>
        <w:t>Will the African internet be disrupted</w:t>
      </w:r>
    </w:p>
    <w:p w:rsidR="0018609D" w:rsidRDefault="0018609D" w:rsidP="0018609D">
      <w:pPr>
        <w:pStyle w:val="ListParagraph"/>
        <w:numPr>
          <w:ilvl w:val="0"/>
          <w:numId w:val="2"/>
        </w:numPr>
      </w:pPr>
      <w:r>
        <w:t>Who will take care of the sustainability of the current operation of the current operation of the African internet registry?</w:t>
      </w:r>
    </w:p>
    <w:p w:rsidR="0018609D" w:rsidRDefault="0018609D" w:rsidP="0018609D">
      <w:pPr>
        <w:pStyle w:val="ListParagraph"/>
        <w:numPr>
          <w:ilvl w:val="0"/>
          <w:numId w:val="2"/>
        </w:numPr>
      </w:pPr>
      <w:r>
        <w:t>How can the resource members save their operations by transferring their resources elsewhere?</w:t>
      </w:r>
    </w:p>
    <w:p w:rsidR="00BE60D8" w:rsidRDefault="00BE60D8" w:rsidP="00BE60D8"/>
    <w:p w:rsidR="00BE60D8" w:rsidRPr="00BE60D8" w:rsidRDefault="00BE60D8" w:rsidP="00BE60D8">
      <w:pPr>
        <w:shd w:val="clear" w:color="auto" w:fill="FFFFFF"/>
        <w:spacing w:after="0" w:line="240" w:lineRule="auto"/>
        <w:rPr>
          <w:rFonts w:ascii="Verdana" w:eastAsia="Times New Roman" w:hAnsi="Verdana" w:cs="Times New Roman"/>
          <w:color w:val="000000"/>
          <w:sz w:val="20"/>
          <w:szCs w:val="20"/>
        </w:rPr>
      </w:pPr>
      <w:r w:rsidRPr="00BE60D8">
        <w:rPr>
          <w:rFonts w:ascii="Verdana" w:eastAsia="Times New Roman" w:hAnsi="Verdana" w:cs="Times New Roman"/>
          <w:color w:val="222222"/>
          <w:sz w:val="20"/>
          <w:szCs w:val="20"/>
        </w:rPr>
        <w:t xml:space="preserve">I am a member of </w:t>
      </w:r>
      <w:proofErr w:type="spellStart"/>
      <w:r w:rsidRPr="00BE60D8">
        <w:rPr>
          <w:rFonts w:ascii="Verdana" w:eastAsia="Times New Roman" w:hAnsi="Verdana" w:cs="Times New Roman"/>
          <w:color w:val="222222"/>
          <w:sz w:val="20"/>
          <w:szCs w:val="20"/>
        </w:rPr>
        <w:t>Afrinic</w:t>
      </w:r>
      <w:proofErr w:type="spellEnd"/>
      <w:r w:rsidRPr="00BE60D8">
        <w:rPr>
          <w:rFonts w:ascii="Verdana" w:eastAsia="Times New Roman" w:hAnsi="Verdana" w:cs="Times New Roman"/>
          <w:color w:val="222222"/>
          <w:sz w:val="20"/>
          <w:szCs w:val="20"/>
        </w:rPr>
        <w:t>, can I be a member? </w:t>
      </w:r>
      <w:r w:rsidRPr="00BE60D8">
        <w:rPr>
          <w:rFonts w:ascii="Verdana" w:eastAsia="Times New Roman" w:hAnsi="Verdana" w:cs="Times New Roman"/>
          <w:b/>
          <w:bCs/>
          <w:i/>
          <w:iCs/>
          <w:color w:val="222222"/>
          <w:sz w:val="20"/>
          <w:szCs w:val="20"/>
        </w:rPr>
        <w:t>Absolutely yes</w:t>
      </w:r>
    </w:p>
    <w:p w:rsidR="00BE60D8" w:rsidRPr="00BE60D8" w:rsidRDefault="00BE60D8" w:rsidP="00BE60D8">
      <w:pPr>
        <w:shd w:val="clear" w:color="auto" w:fill="FFFFFF"/>
        <w:spacing w:after="0" w:line="240" w:lineRule="auto"/>
        <w:rPr>
          <w:rFonts w:ascii="Verdana" w:eastAsia="Times New Roman" w:hAnsi="Verdana" w:cs="Times New Roman"/>
          <w:color w:val="000000"/>
          <w:sz w:val="20"/>
          <w:szCs w:val="20"/>
        </w:rPr>
      </w:pPr>
      <w:r w:rsidRPr="00BE60D8">
        <w:rPr>
          <w:rFonts w:ascii="Verdana" w:eastAsia="Times New Roman" w:hAnsi="Verdana" w:cs="Times New Roman"/>
          <w:color w:val="222222"/>
          <w:sz w:val="20"/>
          <w:szCs w:val="20"/>
        </w:rPr>
        <w:t> </w:t>
      </w:r>
    </w:p>
    <w:p w:rsidR="00BE60D8" w:rsidRPr="00BE60D8" w:rsidRDefault="00BE60D8" w:rsidP="00BE60D8">
      <w:pPr>
        <w:shd w:val="clear" w:color="auto" w:fill="FFFFFF"/>
        <w:spacing w:after="0" w:line="240" w:lineRule="auto"/>
        <w:rPr>
          <w:rFonts w:ascii="Verdana" w:eastAsia="Times New Roman" w:hAnsi="Verdana" w:cs="Times New Roman"/>
          <w:color w:val="000000"/>
          <w:sz w:val="20"/>
          <w:szCs w:val="20"/>
        </w:rPr>
      </w:pPr>
      <w:r w:rsidRPr="00BE60D8">
        <w:rPr>
          <w:rFonts w:ascii="Verdana" w:eastAsia="Times New Roman" w:hAnsi="Verdana" w:cs="Times New Roman"/>
          <w:color w:val="222222"/>
          <w:sz w:val="20"/>
          <w:szCs w:val="20"/>
        </w:rPr>
        <w:t>How can I become a Member? </w:t>
      </w:r>
      <w:r w:rsidRPr="00BE60D8">
        <w:rPr>
          <w:rFonts w:ascii="Verdana" w:eastAsia="Times New Roman" w:hAnsi="Verdana" w:cs="Times New Roman"/>
          <w:b/>
          <w:bCs/>
          <w:i/>
          <w:iCs/>
          <w:color w:val="222222"/>
          <w:sz w:val="20"/>
          <w:szCs w:val="20"/>
        </w:rPr>
        <w:t>Check us out on </w:t>
      </w:r>
      <w:hyperlink r:id="rId5" w:tgtFrame="_blank" w:history="1">
        <w:r w:rsidRPr="00BE60D8">
          <w:rPr>
            <w:rFonts w:ascii="Verdana" w:eastAsia="Times New Roman" w:hAnsi="Verdana" w:cs="Times New Roman"/>
            <w:b/>
            <w:bCs/>
            <w:i/>
            <w:iCs/>
            <w:color w:val="598FDE"/>
            <w:sz w:val="20"/>
            <w:szCs w:val="20"/>
            <w:u w:val="single"/>
          </w:rPr>
          <w:t>www.nrs.help</w:t>
        </w:r>
      </w:hyperlink>
    </w:p>
    <w:p w:rsidR="00BE60D8" w:rsidRPr="00BE60D8" w:rsidRDefault="00BE60D8" w:rsidP="00BE60D8">
      <w:pPr>
        <w:shd w:val="clear" w:color="auto" w:fill="FFFFFF"/>
        <w:spacing w:after="0" w:line="240" w:lineRule="auto"/>
        <w:rPr>
          <w:rFonts w:ascii="Verdana" w:eastAsia="Times New Roman" w:hAnsi="Verdana" w:cs="Times New Roman"/>
          <w:color w:val="000000"/>
          <w:sz w:val="20"/>
          <w:szCs w:val="20"/>
        </w:rPr>
      </w:pPr>
      <w:r w:rsidRPr="00BE60D8">
        <w:rPr>
          <w:rFonts w:ascii="Verdana" w:eastAsia="Times New Roman" w:hAnsi="Verdana" w:cs="Times New Roman"/>
          <w:color w:val="222222"/>
          <w:sz w:val="20"/>
          <w:szCs w:val="20"/>
        </w:rPr>
        <w:t>                                                        </w:t>
      </w:r>
    </w:p>
    <w:p w:rsidR="00BE60D8" w:rsidRPr="00BE60D8" w:rsidRDefault="00BE60D8" w:rsidP="00BE60D8">
      <w:pPr>
        <w:shd w:val="clear" w:color="auto" w:fill="FFFFFF"/>
        <w:spacing w:after="0" w:line="240" w:lineRule="auto"/>
        <w:rPr>
          <w:rFonts w:ascii="Verdana" w:eastAsia="Times New Roman" w:hAnsi="Verdana" w:cs="Times New Roman"/>
          <w:color w:val="000000"/>
          <w:sz w:val="20"/>
          <w:szCs w:val="20"/>
        </w:rPr>
      </w:pPr>
      <w:r w:rsidRPr="00BE60D8">
        <w:rPr>
          <w:rFonts w:ascii="Verdana" w:eastAsia="Times New Roman" w:hAnsi="Verdana" w:cs="Times New Roman"/>
          <w:color w:val="000000"/>
          <w:sz w:val="20"/>
          <w:szCs w:val="20"/>
        </w:rPr>
        <w:t> </w:t>
      </w:r>
    </w:p>
    <w:p w:rsidR="00BE60D8" w:rsidRPr="00BE60D8" w:rsidRDefault="00BE60D8" w:rsidP="00BE60D8">
      <w:pPr>
        <w:shd w:val="clear" w:color="auto" w:fill="FFFFFF"/>
        <w:spacing w:after="0" w:line="240" w:lineRule="auto"/>
        <w:rPr>
          <w:rFonts w:ascii="Verdana" w:eastAsia="Times New Roman" w:hAnsi="Verdana" w:cs="Times New Roman"/>
          <w:color w:val="000000"/>
          <w:sz w:val="20"/>
          <w:szCs w:val="20"/>
        </w:rPr>
      </w:pPr>
      <w:r w:rsidRPr="00BE60D8">
        <w:rPr>
          <w:rFonts w:ascii="Verdana" w:eastAsia="Times New Roman" w:hAnsi="Verdana" w:cs="Times New Roman"/>
          <w:color w:val="222222"/>
          <w:sz w:val="20"/>
          <w:szCs w:val="20"/>
        </w:rPr>
        <w:t>Cost of becoming a member? </w:t>
      </w:r>
      <w:r w:rsidRPr="00BE60D8">
        <w:rPr>
          <w:rFonts w:ascii="Verdana" w:eastAsia="Times New Roman" w:hAnsi="Verdana" w:cs="Times New Roman"/>
          <w:b/>
          <w:bCs/>
          <w:i/>
          <w:iCs/>
          <w:color w:val="222222"/>
          <w:sz w:val="20"/>
          <w:szCs w:val="20"/>
        </w:rPr>
        <w:t>Absolutely free to join</w:t>
      </w:r>
    </w:p>
    <w:p w:rsidR="00BE60D8" w:rsidRPr="00BE60D8" w:rsidRDefault="00BE60D8" w:rsidP="00BE60D8">
      <w:pPr>
        <w:shd w:val="clear" w:color="auto" w:fill="FFFFFF"/>
        <w:spacing w:after="0" w:line="240" w:lineRule="auto"/>
        <w:rPr>
          <w:rFonts w:ascii="Verdana" w:eastAsia="Times New Roman" w:hAnsi="Verdana" w:cs="Times New Roman"/>
          <w:color w:val="000000"/>
          <w:sz w:val="20"/>
          <w:szCs w:val="20"/>
        </w:rPr>
      </w:pPr>
      <w:r w:rsidRPr="00BE60D8">
        <w:rPr>
          <w:rFonts w:ascii="Verdana" w:eastAsia="Times New Roman" w:hAnsi="Verdana" w:cs="Times New Roman"/>
          <w:color w:val="000000"/>
          <w:sz w:val="20"/>
          <w:szCs w:val="20"/>
        </w:rPr>
        <w:t> </w:t>
      </w:r>
    </w:p>
    <w:p w:rsidR="00BE60D8" w:rsidRPr="00BE60D8" w:rsidRDefault="00BE60D8" w:rsidP="00BE60D8">
      <w:pPr>
        <w:shd w:val="clear" w:color="auto" w:fill="FFFFFF"/>
        <w:spacing w:after="0" w:line="240" w:lineRule="auto"/>
        <w:rPr>
          <w:rFonts w:ascii="Verdana" w:eastAsia="Times New Roman" w:hAnsi="Verdana" w:cs="Times New Roman"/>
          <w:color w:val="000000"/>
          <w:sz w:val="20"/>
          <w:szCs w:val="20"/>
        </w:rPr>
      </w:pPr>
      <w:r w:rsidRPr="00BE60D8">
        <w:rPr>
          <w:rFonts w:ascii="Verdana" w:eastAsia="Times New Roman" w:hAnsi="Verdana" w:cs="Times New Roman"/>
          <w:b/>
          <w:bCs/>
          <w:color w:val="000000"/>
          <w:sz w:val="20"/>
          <w:szCs w:val="20"/>
          <w:u w:val="single"/>
          <w:shd w:val="clear" w:color="auto" w:fill="FFFFFF"/>
        </w:rPr>
        <w:t xml:space="preserve">Your membership details will only remain with us and will not be in the public domain even as you have the discussions on the </w:t>
      </w:r>
      <w:proofErr w:type="gramStart"/>
      <w:r w:rsidRPr="00BE60D8">
        <w:rPr>
          <w:rFonts w:ascii="Verdana" w:eastAsia="Times New Roman" w:hAnsi="Verdana" w:cs="Times New Roman"/>
          <w:b/>
          <w:bCs/>
          <w:color w:val="000000"/>
          <w:sz w:val="20"/>
          <w:szCs w:val="20"/>
          <w:u w:val="single"/>
          <w:shd w:val="clear" w:color="auto" w:fill="FFFFFF"/>
        </w:rPr>
        <w:t>members</w:t>
      </w:r>
      <w:proofErr w:type="gramEnd"/>
      <w:r w:rsidRPr="00BE60D8">
        <w:rPr>
          <w:rFonts w:ascii="Verdana" w:eastAsia="Times New Roman" w:hAnsi="Verdana" w:cs="Times New Roman"/>
          <w:b/>
          <w:bCs/>
          <w:color w:val="000000"/>
          <w:sz w:val="20"/>
          <w:szCs w:val="20"/>
          <w:u w:val="single"/>
          <w:shd w:val="clear" w:color="auto" w:fill="FFFFFF"/>
        </w:rPr>
        <w:t xml:space="preserve"> platform</w:t>
      </w:r>
    </w:p>
    <w:p w:rsidR="00BE60D8" w:rsidRDefault="00BE60D8" w:rsidP="00BE60D8"/>
    <w:sectPr w:rsidR="00BE6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D1F53"/>
    <w:multiLevelType w:val="hybridMultilevel"/>
    <w:tmpl w:val="0CFE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0040B9"/>
    <w:multiLevelType w:val="hybridMultilevel"/>
    <w:tmpl w:val="E0E41700"/>
    <w:lvl w:ilvl="0" w:tplc="FA56785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DA"/>
    <w:rsid w:val="0018609D"/>
    <w:rsid w:val="002A6744"/>
    <w:rsid w:val="002C5381"/>
    <w:rsid w:val="004E2BDA"/>
    <w:rsid w:val="007F0EF4"/>
    <w:rsid w:val="009061EC"/>
    <w:rsid w:val="00B1201D"/>
    <w:rsid w:val="00BE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D6CF5-FFB4-4D90-8AA9-34B8A300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rs.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2021-09-22T04:12:00Z</cp:lastPrinted>
  <dcterms:created xsi:type="dcterms:W3CDTF">2021-09-20T08:19:00Z</dcterms:created>
  <dcterms:modified xsi:type="dcterms:W3CDTF">2021-09-22T04:12:00Z</dcterms:modified>
</cp:coreProperties>
</file>